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D79E" w14:textId="77777777" w:rsidR="00ED2A9B" w:rsidRPr="00ED2A9B" w:rsidRDefault="00DF4D2F" w:rsidP="00ED2A9B">
      <w:pPr>
        <w:pStyle w:val="Kop1"/>
        <w:numPr>
          <w:ilvl w:val="0"/>
          <w:numId w:val="0"/>
        </w:numPr>
        <w:rPr>
          <w:color w:val="C00000"/>
          <w:sz w:val="56"/>
          <w:szCs w:val="56"/>
        </w:rPr>
      </w:pPr>
      <w:bookmarkStart w:id="0" w:name="_GoBack"/>
      <w:bookmarkEnd w:id="0"/>
      <w:r>
        <w:rPr>
          <w:color w:val="C00000"/>
          <w:sz w:val="56"/>
          <w:szCs w:val="56"/>
        </w:rPr>
        <w:t>D</w:t>
      </w:r>
      <w:r w:rsidR="00ED2A9B">
        <w:rPr>
          <w:color w:val="C00000"/>
          <w:sz w:val="56"/>
          <w:szCs w:val="56"/>
        </w:rPr>
        <w:t>oelen</w:t>
      </w:r>
    </w:p>
    <w:p w14:paraId="0C978A44" w14:textId="77777777" w:rsidR="00A05F6A" w:rsidRDefault="00096276">
      <w:r>
        <w:t xml:space="preserve">Soms kan het lastig zijn om ‘tot iets te komen’, zeker nu in deze “coronatijd” zoveel activiteiten en bezigheden wegvallen. Om toch wat dingen gedaan te krijgen, en daar ook voldoening uit te halen, kan het helpen om (kleine) doelen op te schrijven. </w:t>
      </w:r>
      <w:r w:rsidR="00A05F6A">
        <w:t xml:space="preserve">Bovendien geeft het wat structuur. </w:t>
      </w:r>
    </w:p>
    <w:p w14:paraId="2C9FF938" w14:textId="77777777" w:rsidR="00A05F6A" w:rsidRDefault="00096276">
      <w:r>
        <w:t xml:space="preserve">Het schema hieronder is </w:t>
      </w:r>
      <w:r w:rsidR="00A05F6A">
        <w:t xml:space="preserve">daar </w:t>
      </w:r>
      <w:r>
        <w:t>een voorbeeld</w:t>
      </w:r>
      <w:r w:rsidR="00A05F6A">
        <w:t xml:space="preserve"> van.</w:t>
      </w:r>
      <w:r>
        <w:t xml:space="preserve"> U kunt hieronder uw doelen noteren; u kunt dat doen per dag of zelfs per halve dag, wat voor u het prettigste werkt.</w:t>
      </w:r>
      <w:r w:rsidR="00A05F6A">
        <w:t xml:space="preserve"> </w:t>
      </w:r>
    </w:p>
    <w:p w14:paraId="10289AC2" w14:textId="77777777" w:rsidR="00427EBD" w:rsidRDefault="00A05F6A">
      <w:r>
        <w:t>Mocht u het lastig vinden, kunt u een fysio- of ergotherapeut vragen u te helpen bij het invullen en/of te zoeken naar doelen die voor u van betekenis zijn.</w:t>
      </w:r>
      <w:r w:rsidR="00ED2A9B">
        <w:br/>
      </w:r>
    </w:p>
    <w:tbl>
      <w:tblPr>
        <w:tblStyle w:val="Tabelraster"/>
        <w:tblW w:w="0" w:type="auto"/>
        <w:tblInd w:w="-5" w:type="dxa"/>
        <w:tblLook w:val="04A0" w:firstRow="1" w:lastRow="0" w:firstColumn="1" w:lastColumn="0" w:noHBand="0" w:noVBand="1"/>
      </w:tblPr>
      <w:tblGrid>
        <w:gridCol w:w="1938"/>
        <w:gridCol w:w="2663"/>
        <w:gridCol w:w="2524"/>
        <w:gridCol w:w="2677"/>
        <w:gridCol w:w="2526"/>
        <w:gridCol w:w="3065"/>
      </w:tblGrid>
      <w:tr w:rsidR="0020553C" w14:paraId="5AFE3259" w14:textId="77777777" w:rsidTr="0055603D">
        <w:tc>
          <w:tcPr>
            <w:tcW w:w="1938" w:type="dxa"/>
            <w:shd w:val="clear" w:color="auto" w:fill="BFBFBF" w:themeFill="background1" w:themeFillShade="BF"/>
          </w:tcPr>
          <w:p w14:paraId="00C5CDE9" w14:textId="77777777" w:rsidR="0020553C" w:rsidRPr="0020553C" w:rsidRDefault="000314E0">
            <w:pPr>
              <w:rPr>
                <w:b/>
                <w:sz w:val="24"/>
              </w:rPr>
            </w:pPr>
            <w:r>
              <w:rPr>
                <w:b/>
                <w:sz w:val="24"/>
              </w:rPr>
              <w:t>De</w:t>
            </w:r>
            <w:r w:rsidR="00A516C2">
              <w:rPr>
                <w:b/>
                <w:sz w:val="24"/>
              </w:rPr>
              <w:t xml:space="preserve"> d</w:t>
            </w:r>
            <w:r w:rsidR="0020553C" w:rsidRPr="0020553C">
              <w:rPr>
                <w:b/>
                <w:sz w:val="24"/>
              </w:rPr>
              <w:t>atum</w:t>
            </w:r>
          </w:p>
        </w:tc>
        <w:tc>
          <w:tcPr>
            <w:tcW w:w="2663" w:type="dxa"/>
            <w:shd w:val="clear" w:color="auto" w:fill="BFBFBF" w:themeFill="background1" w:themeFillShade="BF"/>
          </w:tcPr>
          <w:p w14:paraId="3F79176C" w14:textId="77777777" w:rsidR="0020553C" w:rsidRPr="0020553C" w:rsidRDefault="0020553C">
            <w:pPr>
              <w:rPr>
                <w:b/>
                <w:sz w:val="24"/>
              </w:rPr>
            </w:pPr>
            <w:r w:rsidRPr="0020553C">
              <w:rPr>
                <w:b/>
                <w:sz w:val="24"/>
              </w:rPr>
              <w:t>Wat ga ik doen</w:t>
            </w:r>
          </w:p>
        </w:tc>
        <w:tc>
          <w:tcPr>
            <w:tcW w:w="2524" w:type="dxa"/>
            <w:shd w:val="clear" w:color="auto" w:fill="BFBFBF" w:themeFill="background1" w:themeFillShade="BF"/>
          </w:tcPr>
          <w:p w14:paraId="2384516B" w14:textId="77777777" w:rsidR="0020553C" w:rsidRPr="0020553C" w:rsidRDefault="0020553C">
            <w:pPr>
              <w:rPr>
                <w:b/>
                <w:sz w:val="24"/>
              </w:rPr>
            </w:pPr>
            <w:r w:rsidRPr="0020553C">
              <w:rPr>
                <w:b/>
                <w:sz w:val="24"/>
              </w:rPr>
              <w:t>Hoe lang ga ik dat doen</w:t>
            </w:r>
          </w:p>
        </w:tc>
        <w:tc>
          <w:tcPr>
            <w:tcW w:w="2677" w:type="dxa"/>
            <w:shd w:val="clear" w:color="auto" w:fill="BFBFBF" w:themeFill="background1" w:themeFillShade="BF"/>
          </w:tcPr>
          <w:p w14:paraId="26344A3E" w14:textId="77777777" w:rsidR="0020553C" w:rsidRPr="0020553C" w:rsidRDefault="0020553C">
            <w:pPr>
              <w:rPr>
                <w:b/>
                <w:sz w:val="24"/>
              </w:rPr>
            </w:pPr>
            <w:r w:rsidRPr="0020553C">
              <w:rPr>
                <w:b/>
                <w:sz w:val="24"/>
              </w:rPr>
              <w:t>Wanneer</w:t>
            </w:r>
            <w:r w:rsidR="00A05F6A">
              <w:rPr>
                <w:b/>
                <w:sz w:val="24"/>
              </w:rPr>
              <w:t xml:space="preserve"> en </w:t>
            </w:r>
            <w:proofErr w:type="spellStart"/>
            <w:r w:rsidR="00A05F6A">
              <w:rPr>
                <w:b/>
                <w:sz w:val="24"/>
              </w:rPr>
              <w:t>evt</w:t>
            </w:r>
            <w:proofErr w:type="spellEnd"/>
            <w:r w:rsidR="00A05F6A">
              <w:rPr>
                <w:b/>
                <w:sz w:val="24"/>
              </w:rPr>
              <w:t xml:space="preserve"> hoe laat</w:t>
            </w:r>
          </w:p>
        </w:tc>
        <w:tc>
          <w:tcPr>
            <w:tcW w:w="2526" w:type="dxa"/>
            <w:shd w:val="clear" w:color="auto" w:fill="BFBFBF" w:themeFill="background1" w:themeFillShade="BF"/>
          </w:tcPr>
          <w:p w14:paraId="3F10F43B" w14:textId="77777777" w:rsidR="0020553C" w:rsidRPr="0020553C" w:rsidRDefault="0020553C">
            <w:pPr>
              <w:rPr>
                <w:b/>
                <w:sz w:val="24"/>
              </w:rPr>
            </w:pPr>
            <w:r w:rsidRPr="0020553C">
              <w:rPr>
                <w:b/>
                <w:sz w:val="24"/>
              </w:rPr>
              <w:t>Met wie</w:t>
            </w:r>
          </w:p>
        </w:tc>
        <w:tc>
          <w:tcPr>
            <w:tcW w:w="3065" w:type="dxa"/>
            <w:shd w:val="clear" w:color="auto" w:fill="BFBFBF" w:themeFill="background1" w:themeFillShade="BF"/>
          </w:tcPr>
          <w:p w14:paraId="08764EC2" w14:textId="77777777" w:rsidR="00A516C2" w:rsidRDefault="0020553C">
            <w:pPr>
              <w:rPr>
                <w:b/>
                <w:sz w:val="24"/>
              </w:rPr>
            </w:pPr>
            <w:r w:rsidRPr="0020553C">
              <w:rPr>
                <w:b/>
                <w:sz w:val="24"/>
              </w:rPr>
              <w:t>Ervaringen/</w:t>
            </w:r>
          </w:p>
          <w:p w14:paraId="3DB81B5A" w14:textId="77777777" w:rsidR="0020553C" w:rsidRPr="0020553C" w:rsidRDefault="00A516C2">
            <w:pPr>
              <w:rPr>
                <w:b/>
                <w:sz w:val="24"/>
              </w:rPr>
            </w:pPr>
            <w:r>
              <w:rPr>
                <w:b/>
                <w:sz w:val="24"/>
              </w:rPr>
              <w:t xml:space="preserve">is het </w:t>
            </w:r>
            <w:r w:rsidR="0020553C" w:rsidRPr="0020553C">
              <w:rPr>
                <w:b/>
                <w:sz w:val="24"/>
              </w:rPr>
              <w:t>gelukt?</w:t>
            </w:r>
          </w:p>
        </w:tc>
      </w:tr>
      <w:tr w:rsidR="0020553C" w:rsidRPr="0020553C" w14:paraId="3AF775BD" w14:textId="77777777" w:rsidTr="0055603D">
        <w:trPr>
          <w:trHeight w:val="1077"/>
        </w:trPr>
        <w:tc>
          <w:tcPr>
            <w:tcW w:w="1938" w:type="dxa"/>
            <w:vAlign w:val="center"/>
          </w:tcPr>
          <w:p w14:paraId="64DE5453" w14:textId="77777777" w:rsidR="0020553C" w:rsidRPr="0020553C" w:rsidRDefault="00A05F6A" w:rsidP="0020553C">
            <w:r>
              <w:t>12</w:t>
            </w:r>
            <w:r w:rsidR="0020553C">
              <w:t xml:space="preserve"> april</w:t>
            </w:r>
          </w:p>
        </w:tc>
        <w:tc>
          <w:tcPr>
            <w:tcW w:w="2663" w:type="dxa"/>
            <w:vAlign w:val="center"/>
          </w:tcPr>
          <w:p w14:paraId="4055E5BE" w14:textId="77777777" w:rsidR="0020553C" w:rsidRPr="0020553C" w:rsidRDefault="00A516C2" w:rsidP="0020553C">
            <w:r>
              <w:t>Een rondje f</w:t>
            </w:r>
            <w:r w:rsidR="0020553C">
              <w:t>ietsen</w:t>
            </w:r>
          </w:p>
        </w:tc>
        <w:tc>
          <w:tcPr>
            <w:tcW w:w="2524" w:type="dxa"/>
            <w:vAlign w:val="center"/>
          </w:tcPr>
          <w:p w14:paraId="3A5B91F3" w14:textId="77777777" w:rsidR="0020553C" w:rsidRPr="0020553C" w:rsidRDefault="00A516C2" w:rsidP="0020553C">
            <w:r>
              <w:t>30</w:t>
            </w:r>
            <w:r w:rsidR="0020553C">
              <w:t xml:space="preserve"> minuten</w:t>
            </w:r>
          </w:p>
        </w:tc>
        <w:tc>
          <w:tcPr>
            <w:tcW w:w="2677" w:type="dxa"/>
            <w:vAlign w:val="center"/>
          </w:tcPr>
          <w:p w14:paraId="65FAEEA4" w14:textId="77777777" w:rsidR="0020553C" w:rsidRDefault="0020553C" w:rsidP="0020553C">
            <w:r>
              <w:t>Woensdagmiddag</w:t>
            </w:r>
            <w:r w:rsidR="00A05F6A">
              <w:t xml:space="preserve"> 15u</w:t>
            </w:r>
          </w:p>
          <w:p w14:paraId="66A201D6" w14:textId="77777777" w:rsidR="0020553C" w:rsidRPr="0020553C" w:rsidRDefault="0020553C" w:rsidP="0020553C">
            <w:r>
              <w:t xml:space="preserve">Vrijdagochtend </w:t>
            </w:r>
            <w:r w:rsidR="00A05F6A">
              <w:t>10u</w:t>
            </w:r>
          </w:p>
        </w:tc>
        <w:tc>
          <w:tcPr>
            <w:tcW w:w="2526" w:type="dxa"/>
            <w:vAlign w:val="center"/>
          </w:tcPr>
          <w:p w14:paraId="702D5D09" w14:textId="77777777" w:rsidR="0020553C" w:rsidRDefault="0020553C" w:rsidP="0020553C">
            <w:r>
              <w:t>Op woensdag alleen</w:t>
            </w:r>
          </w:p>
          <w:p w14:paraId="17570A7F" w14:textId="77777777" w:rsidR="0020553C" w:rsidRPr="0020553C" w:rsidRDefault="0020553C" w:rsidP="0020553C">
            <w:r>
              <w:t>Op vrijdag met mijn man</w:t>
            </w:r>
          </w:p>
        </w:tc>
        <w:tc>
          <w:tcPr>
            <w:tcW w:w="3065" w:type="dxa"/>
            <w:vAlign w:val="center"/>
          </w:tcPr>
          <w:p w14:paraId="013A7718" w14:textId="77777777" w:rsidR="0020553C" w:rsidRPr="0020553C" w:rsidRDefault="0020553C" w:rsidP="0020553C">
            <w:r>
              <w:t>Het was eigenlijk heerlijk, hoewel ik aanvankelijk niet zoveel zin had</w:t>
            </w:r>
          </w:p>
        </w:tc>
      </w:tr>
      <w:tr w:rsidR="0020553C" w:rsidRPr="0020553C" w14:paraId="21D04C1D" w14:textId="77777777" w:rsidTr="0055603D">
        <w:trPr>
          <w:trHeight w:val="1077"/>
        </w:trPr>
        <w:tc>
          <w:tcPr>
            <w:tcW w:w="1938" w:type="dxa"/>
            <w:vAlign w:val="center"/>
          </w:tcPr>
          <w:p w14:paraId="426C98F8" w14:textId="77777777" w:rsidR="0020553C" w:rsidRPr="0020553C" w:rsidRDefault="0020553C" w:rsidP="00A516C2">
            <w:r>
              <w:t>1</w:t>
            </w:r>
            <w:r w:rsidR="00A05F6A">
              <w:t>3</w:t>
            </w:r>
            <w:r>
              <w:t xml:space="preserve"> april</w:t>
            </w:r>
          </w:p>
        </w:tc>
        <w:tc>
          <w:tcPr>
            <w:tcW w:w="2663" w:type="dxa"/>
            <w:vAlign w:val="center"/>
          </w:tcPr>
          <w:p w14:paraId="5B354812" w14:textId="77777777" w:rsidR="0020553C" w:rsidRPr="0020553C" w:rsidRDefault="0020553C" w:rsidP="00A516C2">
            <w:r>
              <w:t>Een kaart schrijven voor mijn zus</w:t>
            </w:r>
          </w:p>
        </w:tc>
        <w:tc>
          <w:tcPr>
            <w:tcW w:w="2524" w:type="dxa"/>
            <w:vAlign w:val="center"/>
          </w:tcPr>
          <w:p w14:paraId="261ABC8C" w14:textId="77777777" w:rsidR="0020553C" w:rsidRPr="0020553C" w:rsidRDefault="00A516C2" w:rsidP="00A516C2">
            <w:r>
              <w:t>-</w:t>
            </w:r>
          </w:p>
        </w:tc>
        <w:tc>
          <w:tcPr>
            <w:tcW w:w="2677" w:type="dxa"/>
            <w:vAlign w:val="center"/>
          </w:tcPr>
          <w:p w14:paraId="6AC010D0" w14:textId="77777777" w:rsidR="0020553C" w:rsidRPr="0020553C" w:rsidRDefault="000314E0" w:rsidP="00A516C2">
            <w:r>
              <w:t xml:space="preserve">In de ochtend </w:t>
            </w:r>
          </w:p>
        </w:tc>
        <w:tc>
          <w:tcPr>
            <w:tcW w:w="2526" w:type="dxa"/>
            <w:vAlign w:val="center"/>
          </w:tcPr>
          <w:p w14:paraId="6551E01D" w14:textId="77777777" w:rsidR="0020553C" w:rsidRPr="0020553C" w:rsidRDefault="00A516C2" w:rsidP="00A516C2">
            <w:r>
              <w:t>-</w:t>
            </w:r>
          </w:p>
        </w:tc>
        <w:tc>
          <w:tcPr>
            <w:tcW w:w="3065" w:type="dxa"/>
            <w:vAlign w:val="center"/>
          </w:tcPr>
          <w:p w14:paraId="110FAF99" w14:textId="77777777" w:rsidR="0020553C" w:rsidRPr="0020553C" w:rsidRDefault="00A516C2" w:rsidP="00A516C2">
            <w:r>
              <w:t xml:space="preserve">Gedaan </w:t>
            </w:r>
          </w:p>
        </w:tc>
      </w:tr>
      <w:tr w:rsidR="0020553C" w:rsidRPr="0020553C" w14:paraId="55523139" w14:textId="77777777" w:rsidTr="0055603D">
        <w:trPr>
          <w:trHeight w:val="1077"/>
        </w:trPr>
        <w:tc>
          <w:tcPr>
            <w:tcW w:w="1938" w:type="dxa"/>
            <w:vAlign w:val="center"/>
          </w:tcPr>
          <w:p w14:paraId="4F04AB9B" w14:textId="77777777" w:rsidR="0020553C" w:rsidRPr="0020553C" w:rsidRDefault="000314E0" w:rsidP="000314E0">
            <w:r>
              <w:t>1</w:t>
            </w:r>
            <w:r w:rsidR="00A05F6A">
              <w:t>3</w:t>
            </w:r>
            <w:r>
              <w:t xml:space="preserve"> april</w:t>
            </w:r>
          </w:p>
        </w:tc>
        <w:tc>
          <w:tcPr>
            <w:tcW w:w="2663" w:type="dxa"/>
            <w:vAlign w:val="center"/>
          </w:tcPr>
          <w:p w14:paraId="0138468F" w14:textId="77777777" w:rsidR="0020553C" w:rsidRPr="0020553C" w:rsidRDefault="000314E0" w:rsidP="000314E0">
            <w:r>
              <w:t>De legpuzzel van zolder pakken</w:t>
            </w:r>
          </w:p>
        </w:tc>
        <w:tc>
          <w:tcPr>
            <w:tcW w:w="2524" w:type="dxa"/>
            <w:vAlign w:val="center"/>
          </w:tcPr>
          <w:p w14:paraId="66F788FB" w14:textId="77777777" w:rsidR="0020553C" w:rsidRPr="0020553C" w:rsidRDefault="000314E0" w:rsidP="000314E0">
            <w:r>
              <w:t>-</w:t>
            </w:r>
          </w:p>
        </w:tc>
        <w:tc>
          <w:tcPr>
            <w:tcW w:w="2677" w:type="dxa"/>
            <w:vAlign w:val="center"/>
          </w:tcPr>
          <w:p w14:paraId="414EE565" w14:textId="77777777" w:rsidR="000314E0" w:rsidRPr="0020553C" w:rsidRDefault="00A05F6A" w:rsidP="000314E0">
            <w:r>
              <w:t>Direct na de lunch</w:t>
            </w:r>
          </w:p>
        </w:tc>
        <w:tc>
          <w:tcPr>
            <w:tcW w:w="2526" w:type="dxa"/>
            <w:vAlign w:val="center"/>
          </w:tcPr>
          <w:p w14:paraId="0AC31B54" w14:textId="77777777" w:rsidR="000314E0" w:rsidRPr="0020553C" w:rsidRDefault="000314E0" w:rsidP="000314E0">
            <w:r>
              <w:t xml:space="preserve">Ik heb even hulp nodig van mijn vrouw </w:t>
            </w:r>
          </w:p>
        </w:tc>
        <w:tc>
          <w:tcPr>
            <w:tcW w:w="3065" w:type="dxa"/>
            <w:vAlign w:val="center"/>
          </w:tcPr>
          <w:p w14:paraId="79FC0B80" w14:textId="77777777" w:rsidR="0020553C" w:rsidRPr="0020553C" w:rsidRDefault="000314E0" w:rsidP="000314E0">
            <w:r>
              <w:t xml:space="preserve">Gedaan, nu samen gaan puzzelen </w:t>
            </w:r>
            <w:r w:rsidRPr="000314E0">
              <w:rPr>
                <w:rFonts w:ascii="Segoe UI Emoji" w:eastAsia="Segoe UI Emoji" w:hAnsi="Segoe UI Emoji" w:cs="Segoe UI Emoji"/>
              </w:rPr>
              <w:t>😊</w:t>
            </w:r>
          </w:p>
        </w:tc>
      </w:tr>
      <w:tr w:rsidR="0020553C" w:rsidRPr="0020553C" w14:paraId="21D2B8DE" w14:textId="77777777" w:rsidTr="0055603D">
        <w:trPr>
          <w:trHeight w:val="1077"/>
        </w:trPr>
        <w:tc>
          <w:tcPr>
            <w:tcW w:w="1938" w:type="dxa"/>
            <w:vAlign w:val="center"/>
          </w:tcPr>
          <w:p w14:paraId="4D373E22" w14:textId="77777777" w:rsidR="0020553C" w:rsidRPr="0020553C" w:rsidRDefault="00A05F6A" w:rsidP="00A05F6A">
            <w:r>
              <w:t>14 april</w:t>
            </w:r>
          </w:p>
        </w:tc>
        <w:tc>
          <w:tcPr>
            <w:tcW w:w="2663" w:type="dxa"/>
            <w:vAlign w:val="center"/>
          </w:tcPr>
          <w:p w14:paraId="5B5783CE" w14:textId="77777777" w:rsidR="0020553C" w:rsidRPr="0020553C" w:rsidRDefault="00A05F6A" w:rsidP="00A05F6A">
            <w:r>
              <w:t>Het pad naar de voordeur vegen</w:t>
            </w:r>
          </w:p>
        </w:tc>
        <w:tc>
          <w:tcPr>
            <w:tcW w:w="2524" w:type="dxa"/>
            <w:vAlign w:val="center"/>
          </w:tcPr>
          <w:p w14:paraId="47684D6D" w14:textId="77777777" w:rsidR="0020553C" w:rsidRPr="0020553C" w:rsidRDefault="00A05F6A" w:rsidP="00A05F6A">
            <w:r>
              <w:t>Kost ongeveer 30 minuten</w:t>
            </w:r>
          </w:p>
        </w:tc>
        <w:tc>
          <w:tcPr>
            <w:tcW w:w="2677" w:type="dxa"/>
            <w:vAlign w:val="center"/>
          </w:tcPr>
          <w:p w14:paraId="076F3567" w14:textId="77777777" w:rsidR="0020553C" w:rsidRPr="0020553C" w:rsidRDefault="00A05F6A" w:rsidP="00A05F6A">
            <w:r>
              <w:t>Na de koffie, rond 10u</w:t>
            </w:r>
          </w:p>
        </w:tc>
        <w:tc>
          <w:tcPr>
            <w:tcW w:w="2526" w:type="dxa"/>
            <w:vAlign w:val="center"/>
          </w:tcPr>
          <w:p w14:paraId="50606BFC" w14:textId="77777777" w:rsidR="0020553C" w:rsidRPr="0020553C" w:rsidRDefault="00A05F6A" w:rsidP="00A05F6A">
            <w:r>
              <w:t xml:space="preserve">Alleen </w:t>
            </w:r>
          </w:p>
        </w:tc>
        <w:tc>
          <w:tcPr>
            <w:tcW w:w="3065" w:type="dxa"/>
            <w:vAlign w:val="center"/>
          </w:tcPr>
          <w:p w14:paraId="1E1B8BE6" w14:textId="77777777" w:rsidR="0020553C" w:rsidRPr="0020553C" w:rsidRDefault="00A05F6A" w:rsidP="00A05F6A">
            <w:r>
              <w:t>Ziet er weer netjes uit</w:t>
            </w:r>
          </w:p>
        </w:tc>
      </w:tr>
      <w:tr w:rsidR="0020553C" w:rsidRPr="0020553C" w14:paraId="7CD056E8" w14:textId="77777777" w:rsidTr="0055603D">
        <w:trPr>
          <w:trHeight w:val="1077"/>
        </w:trPr>
        <w:tc>
          <w:tcPr>
            <w:tcW w:w="1938" w:type="dxa"/>
          </w:tcPr>
          <w:p w14:paraId="2C0AECF9" w14:textId="77777777" w:rsidR="0020553C" w:rsidRPr="0020553C" w:rsidRDefault="0020553C"/>
        </w:tc>
        <w:tc>
          <w:tcPr>
            <w:tcW w:w="2663" w:type="dxa"/>
          </w:tcPr>
          <w:p w14:paraId="3A31DB82" w14:textId="77777777" w:rsidR="0020553C" w:rsidRPr="0020553C" w:rsidRDefault="0020553C"/>
        </w:tc>
        <w:tc>
          <w:tcPr>
            <w:tcW w:w="2524" w:type="dxa"/>
          </w:tcPr>
          <w:p w14:paraId="25BED5E8" w14:textId="77777777" w:rsidR="0020553C" w:rsidRPr="0020553C" w:rsidRDefault="0020553C"/>
        </w:tc>
        <w:tc>
          <w:tcPr>
            <w:tcW w:w="2677" w:type="dxa"/>
          </w:tcPr>
          <w:p w14:paraId="2520EA4B" w14:textId="77777777" w:rsidR="0020553C" w:rsidRPr="0020553C" w:rsidRDefault="0020553C"/>
        </w:tc>
        <w:tc>
          <w:tcPr>
            <w:tcW w:w="2526" w:type="dxa"/>
          </w:tcPr>
          <w:p w14:paraId="7AC8FDE2" w14:textId="77777777" w:rsidR="0020553C" w:rsidRPr="0020553C" w:rsidRDefault="0020553C"/>
        </w:tc>
        <w:tc>
          <w:tcPr>
            <w:tcW w:w="3065" w:type="dxa"/>
          </w:tcPr>
          <w:p w14:paraId="0BC0C19D" w14:textId="77777777" w:rsidR="0020553C" w:rsidRPr="0020553C" w:rsidRDefault="0020553C"/>
        </w:tc>
      </w:tr>
      <w:tr w:rsidR="0020553C" w:rsidRPr="0020553C" w14:paraId="56D7E6A7" w14:textId="77777777" w:rsidTr="0055603D">
        <w:trPr>
          <w:trHeight w:val="1077"/>
        </w:trPr>
        <w:tc>
          <w:tcPr>
            <w:tcW w:w="1938" w:type="dxa"/>
          </w:tcPr>
          <w:p w14:paraId="5FA30F4B" w14:textId="77777777" w:rsidR="0020553C" w:rsidRPr="0020553C" w:rsidRDefault="0020553C"/>
        </w:tc>
        <w:tc>
          <w:tcPr>
            <w:tcW w:w="2663" w:type="dxa"/>
          </w:tcPr>
          <w:p w14:paraId="0D8EAAC2" w14:textId="77777777" w:rsidR="0020553C" w:rsidRPr="0020553C" w:rsidRDefault="0020553C"/>
        </w:tc>
        <w:tc>
          <w:tcPr>
            <w:tcW w:w="2524" w:type="dxa"/>
          </w:tcPr>
          <w:p w14:paraId="35398747" w14:textId="77777777" w:rsidR="0020553C" w:rsidRPr="0020553C" w:rsidRDefault="0020553C"/>
        </w:tc>
        <w:tc>
          <w:tcPr>
            <w:tcW w:w="2677" w:type="dxa"/>
          </w:tcPr>
          <w:p w14:paraId="7B078E79" w14:textId="77777777" w:rsidR="0020553C" w:rsidRPr="0020553C" w:rsidRDefault="0020553C"/>
        </w:tc>
        <w:tc>
          <w:tcPr>
            <w:tcW w:w="2526" w:type="dxa"/>
          </w:tcPr>
          <w:p w14:paraId="6BF1B66F" w14:textId="77777777" w:rsidR="0020553C" w:rsidRPr="0020553C" w:rsidRDefault="0020553C"/>
        </w:tc>
        <w:tc>
          <w:tcPr>
            <w:tcW w:w="3065" w:type="dxa"/>
          </w:tcPr>
          <w:p w14:paraId="32F0B18B" w14:textId="77777777" w:rsidR="0020553C" w:rsidRPr="0020553C" w:rsidRDefault="0020553C"/>
        </w:tc>
      </w:tr>
    </w:tbl>
    <w:p w14:paraId="33B8879C" w14:textId="77777777" w:rsidR="00427EBD" w:rsidRDefault="00A516C2" w:rsidP="00427EBD">
      <w:pPr>
        <w:pStyle w:val="Kop1"/>
        <w:numPr>
          <w:ilvl w:val="0"/>
          <w:numId w:val="0"/>
        </w:numPr>
        <w:rPr>
          <w:color w:val="C00000"/>
          <w:sz w:val="56"/>
          <w:szCs w:val="56"/>
        </w:rPr>
      </w:pPr>
      <w:r>
        <w:rPr>
          <w:color w:val="C00000"/>
          <w:sz w:val="56"/>
          <w:szCs w:val="56"/>
        </w:rPr>
        <w:lastRenderedPageBreak/>
        <w:t>D</w:t>
      </w:r>
      <w:r w:rsidR="00427EBD">
        <w:rPr>
          <w:color w:val="C00000"/>
          <w:sz w:val="56"/>
          <w:szCs w:val="56"/>
        </w:rPr>
        <w:t>oelen</w:t>
      </w:r>
    </w:p>
    <w:p w14:paraId="49373793" w14:textId="77777777" w:rsidR="00A05F6A" w:rsidRDefault="00A05F6A" w:rsidP="00A05F6A">
      <w:r>
        <w:t xml:space="preserve">Soms kan het lastig zijn om ‘tot iets te komen’, zeker nu in deze “coronatijd” zoveel activiteiten en bezigheden wegvallen. Om toch wat dingen gedaan te krijgen, en daar ook voldoening uit te halen, kan het helpen om (kleine) doelen op te schrijven. Bovendien geeft het wat structuur. </w:t>
      </w:r>
    </w:p>
    <w:p w14:paraId="665BDC50" w14:textId="77777777" w:rsidR="00A05F6A" w:rsidRDefault="00A05F6A" w:rsidP="00A05F6A">
      <w:r>
        <w:t xml:space="preserve">Het schema hieronder is daar een voorbeeld van. U kunt hieronder uw doelen noteren; u kunt dat doen per dag of zelfs per halve dag, wat voor u het prettigste werkt. </w:t>
      </w:r>
    </w:p>
    <w:p w14:paraId="6D1FE810" w14:textId="77777777" w:rsidR="00F4087C" w:rsidRDefault="00A05F6A" w:rsidP="00A05F6A">
      <w:r>
        <w:t>Mocht u het lastig vinden, kunt u een fysio- of ergotherapeut vragen u te helpen bij het invullen en/of te zoeken naar doelen die voor u van betekenis zijn.</w:t>
      </w:r>
    </w:p>
    <w:p w14:paraId="7C16A971" w14:textId="77777777" w:rsidR="00A05F6A" w:rsidRDefault="00A05F6A" w:rsidP="00A05F6A"/>
    <w:tbl>
      <w:tblPr>
        <w:tblStyle w:val="Tabelraster"/>
        <w:tblW w:w="0" w:type="auto"/>
        <w:tblInd w:w="-5" w:type="dxa"/>
        <w:tblLook w:val="04A0" w:firstRow="1" w:lastRow="0" w:firstColumn="1" w:lastColumn="0" w:noHBand="0" w:noVBand="1"/>
      </w:tblPr>
      <w:tblGrid>
        <w:gridCol w:w="1942"/>
        <w:gridCol w:w="2663"/>
        <w:gridCol w:w="2524"/>
        <w:gridCol w:w="2670"/>
        <w:gridCol w:w="2523"/>
        <w:gridCol w:w="3071"/>
      </w:tblGrid>
      <w:tr w:rsidR="000314E0" w14:paraId="5996F8C6" w14:textId="77777777" w:rsidTr="0055603D">
        <w:tc>
          <w:tcPr>
            <w:tcW w:w="1942" w:type="dxa"/>
            <w:shd w:val="clear" w:color="auto" w:fill="BFBFBF" w:themeFill="background1" w:themeFillShade="BF"/>
          </w:tcPr>
          <w:p w14:paraId="0C6F492B" w14:textId="77777777" w:rsidR="000314E0" w:rsidRPr="0020553C" w:rsidRDefault="00F4087C" w:rsidP="00F85647">
            <w:pPr>
              <w:rPr>
                <w:b/>
                <w:sz w:val="24"/>
              </w:rPr>
            </w:pPr>
            <w:r>
              <w:rPr>
                <w:b/>
                <w:sz w:val="24"/>
              </w:rPr>
              <w:t>D</w:t>
            </w:r>
            <w:r w:rsidR="000314E0">
              <w:rPr>
                <w:b/>
                <w:sz w:val="24"/>
              </w:rPr>
              <w:t>e d</w:t>
            </w:r>
            <w:r w:rsidR="000314E0" w:rsidRPr="0020553C">
              <w:rPr>
                <w:b/>
                <w:sz w:val="24"/>
              </w:rPr>
              <w:t>atum</w:t>
            </w:r>
          </w:p>
        </w:tc>
        <w:tc>
          <w:tcPr>
            <w:tcW w:w="2663" w:type="dxa"/>
            <w:shd w:val="clear" w:color="auto" w:fill="BFBFBF" w:themeFill="background1" w:themeFillShade="BF"/>
          </w:tcPr>
          <w:p w14:paraId="2456A681" w14:textId="77777777" w:rsidR="000314E0" w:rsidRPr="0020553C" w:rsidRDefault="000314E0" w:rsidP="00F85647">
            <w:pPr>
              <w:rPr>
                <w:b/>
                <w:sz w:val="24"/>
              </w:rPr>
            </w:pPr>
            <w:r w:rsidRPr="0020553C">
              <w:rPr>
                <w:b/>
                <w:sz w:val="24"/>
              </w:rPr>
              <w:t>Wat ga ik doen</w:t>
            </w:r>
          </w:p>
        </w:tc>
        <w:tc>
          <w:tcPr>
            <w:tcW w:w="2524" w:type="dxa"/>
            <w:shd w:val="clear" w:color="auto" w:fill="BFBFBF" w:themeFill="background1" w:themeFillShade="BF"/>
          </w:tcPr>
          <w:p w14:paraId="2B3E58F7" w14:textId="77777777" w:rsidR="000314E0" w:rsidRPr="0020553C" w:rsidRDefault="000314E0" w:rsidP="00F85647">
            <w:pPr>
              <w:rPr>
                <w:b/>
                <w:sz w:val="24"/>
              </w:rPr>
            </w:pPr>
            <w:r w:rsidRPr="0020553C">
              <w:rPr>
                <w:b/>
                <w:sz w:val="24"/>
              </w:rPr>
              <w:t>Hoe lang ga ik dat doen</w:t>
            </w:r>
          </w:p>
        </w:tc>
        <w:tc>
          <w:tcPr>
            <w:tcW w:w="2670" w:type="dxa"/>
            <w:shd w:val="clear" w:color="auto" w:fill="BFBFBF" w:themeFill="background1" w:themeFillShade="BF"/>
          </w:tcPr>
          <w:p w14:paraId="11E7B4C1" w14:textId="77777777" w:rsidR="000314E0" w:rsidRPr="0020553C" w:rsidRDefault="000314E0" w:rsidP="00F85647">
            <w:pPr>
              <w:rPr>
                <w:b/>
                <w:sz w:val="24"/>
              </w:rPr>
            </w:pPr>
            <w:r w:rsidRPr="0020553C">
              <w:rPr>
                <w:b/>
                <w:sz w:val="24"/>
              </w:rPr>
              <w:t>Wanneer</w:t>
            </w:r>
            <w:r w:rsidR="00820ABF">
              <w:rPr>
                <w:b/>
                <w:sz w:val="24"/>
              </w:rPr>
              <w:t xml:space="preserve"> en </w:t>
            </w:r>
            <w:proofErr w:type="spellStart"/>
            <w:r w:rsidR="00820ABF">
              <w:rPr>
                <w:b/>
                <w:sz w:val="24"/>
              </w:rPr>
              <w:t>evt</w:t>
            </w:r>
            <w:proofErr w:type="spellEnd"/>
            <w:r w:rsidR="00820ABF">
              <w:rPr>
                <w:b/>
                <w:sz w:val="24"/>
              </w:rPr>
              <w:t xml:space="preserve"> hoe laat</w:t>
            </w:r>
          </w:p>
        </w:tc>
        <w:tc>
          <w:tcPr>
            <w:tcW w:w="2523" w:type="dxa"/>
            <w:shd w:val="clear" w:color="auto" w:fill="BFBFBF" w:themeFill="background1" w:themeFillShade="BF"/>
          </w:tcPr>
          <w:p w14:paraId="010E0C5C" w14:textId="77777777" w:rsidR="000314E0" w:rsidRPr="0020553C" w:rsidRDefault="000314E0" w:rsidP="00F85647">
            <w:pPr>
              <w:rPr>
                <w:b/>
                <w:sz w:val="24"/>
              </w:rPr>
            </w:pPr>
            <w:r w:rsidRPr="0020553C">
              <w:rPr>
                <w:b/>
                <w:sz w:val="24"/>
              </w:rPr>
              <w:t>Met wie</w:t>
            </w:r>
          </w:p>
        </w:tc>
        <w:tc>
          <w:tcPr>
            <w:tcW w:w="3071" w:type="dxa"/>
            <w:shd w:val="clear" w:color="auto" w:fill="BFBFBF" w:themeFill="background1" w:themeFillShade="BF"/>
          </w:tcPr>
          <w:p w14:paraId="12FCDA66" w14:textId="77777777" w:rsidR="000314E0" w:rsidRDefault="000314E0" w:rsidP="00F85647">
            <w:pPr>
              <w:rPr>
                <w:b/>
                <w:sz w:val="24"/>
              </w:rPr>
            </w:pPr>
            <w:r w:rsidRPr="0020553C">
              <w:rPr>
                <w:b/>
                <w:sz w:val="24"/>
              </w:rPr>
              <w:t>Ervaringen/</w:t>
            </w:r>
          </w:p>
          <w:p w14:paraId="09533EA5" w14:textId="77777777" w:rsidR="000314E0" w:rsidRPr="0020553C" w:rsidRDefault="000314E0" w:rsidP="00F85647">
            <w:pPr>
              <w:rPr>
                <w:b/>
                <w:sz w:val="24"/>
              </w:rPr>
            </w:pPr>
            <w:r>
              <w:rPr>
                <w:b/>
                <w:sz w:val="24"/>
              </w:rPr>
              <w:t xml:space="preserve">is het </w:t>
            </w:r>
            <w:r w:rsidRPr="0020553C">
              <w:rPr>
                <w:b/>
                <w:sz w:val="24"/>
              </w:rPr>
              <w:t>gelukt?</w:t>
            </w:r>
          </w:p>
        </w:tc>
      </w:tr>
      <w:tr w:rsidR="000314E0" w:rsidRPr="0020553C" w14:paraId="339DD4BC" w14:textId="77777777" w:rsidTr="0055603D">
        <w:trPr>
          <w:trHeight w:val="1077"/>
        </w:trPr>
        <w:tc>
          <w:tcPr>
            <w:tcW w:w="1942" w:type="dxa"/>
            <w:vAlign w:val="center"/>
          </w:tcPr>
          <w:p w14:paraId="0FD2A84D" w14:textId="77777777" w:rsidR="000314E0" w:rsidRPr="0020553C" w:rsidRDefault="000314E0" w:rsidP="00F85647"/>
        </w:tc>
        <w:tc>
          <w:tcPr>
            <w:tcW w:w="2663" w:type="dxa"/>
            <w:vAlign w:val="center"/>
          </w:tcPr>
          <w:p w14:paraId="1F8F3E08" w14:textId="77777777" w:rsidR="000314E0" w:rsidRPr="0020553C" w:rsidRDefault="000314E0" w:rsidP="00F85647"/>
        </w:tc>
        <w:tc>
          <w:tcPr>
            <w:tcW w:w="2524" w:type="dxa"/>
            <w:vAlign w:val="center"/>
          </w:tcPr>
          <w:p w14:paraId="554B8B40" w14:textId="77777777" w:rsidR="000314E0" w:rsidRPr="0020553C" w:rsidRDefault="000314E0" w:rsidP="00F85647"/>
        </w:tc>
        <w:tc>
          <w:tcPr>
            <w:tcW w:w="2670" w:type="dxa"/>
            <w:vAlign w:val="center"/>
          </w:tcPr>
          <w:p w14:paraId="4E2A07FE" w14:textId="77777777" w:rsidR="000314E0" w:rsidRPr="0020553C" w:rsidRDefault="000314E0" w:rsidP="00F85647"/>
        </w:tc>
        <w:tc>
          <w:tcPr>
            <w:tcW w:w="2523" w:type="dxa"/>
            <w:vAlign w:val="center"/>
          </w:tcPr>
          <w:p w14:paraId="3D816AC6" w14:textId="77777777" w:rsidR="000314E0" w:rsidRPr="0020553C" w:rsidRDefault="000314E0" w:rsidP="00F85647"/>
        </w:tc>
        <w:tc>
          <w:tcPr>
            <w:tcW w:w="3071" w:type="dxa"/>
            <w:vAlign w:val="center"/>
          </w:tcPr>
          <w:p w14:paraId="28E9FD0E" w14:textId="77777777" w:rsidR="000314E0" w:rsidRPr="0020553C" w:rsidRDefault="000314E0" w:rsidP="00F85647"/>
        </w:tc>
      </w:tr>
      <w:tr w:rsidR="000314E0" w:rsidRPr="0020553C" w14:paraId="126641F9" w14:textId="77777777" w:rsidTr="0055603D">
        <w:trPr>
          <w:trHeight w:val="1077"/>
        </w:trPr>
        <w:tc>
          <w:tcPr>
            <w:tcW w:w="1942" w:type="dxa"/>
            <w:vAlign w:val="center"/>
          </w:tcPr>
          <w:p w14:paraId="48F6F12F" w14:textId="77777777" w:rsidR="000314E0" w:rsidRPr="0020553C" w:rsidRDefault="000314E0" w:rsidP="00F85647"/>
        </w:tc>
        <w:tc>
          <w:tcPr>
            <w:tcW w:w="2663" w:type="dxa"/>
            <w:vAlign w:val="center"/>
          </w:tcPr>
          <w:p w14:paraId="448F7D74" w14:textId="77777777" w:rsidR="000314E0" w:rsidRPr="0020553C" w:rsidRDefault="000314E0" w:rsidP="00F85647"/>
        </w:tc>
        <w:tc>
          <w:tcPr>
            <w:tcW w:w="2524" w:type="dxa"/>
            <w:vAlign w:val="center"/>
          </w:tcPr>
          <w:p w14:paraId="4FCC9BC3" w14:textId="77777777" w:rsidR="000314E0" w:rsidRPr="0020553C" w:rsidRDefault="000314E0" w:rsidP="00F85647"/>
        </w:tc>
        <w:tc>
          <w:tcPr>
            <w:tcW w:w="2670" w:type="dxa"/>
            <w:vAlign w:val="center"/>
          </w:tcPr>
          <w:p w14:paraId="778072C2" w14:textId="77777777" w:rsidR="000314E0" w:rsidRPr="0020553C" w:rsidRDefault="000314E0" w:rsidP="00F85647"/>
        </w:tc>
        <w:tc>
          <w:tcPr>
            <w:tcW w:w="2523" w:type="dxa"/>
            <w:vAlign w:val="center"/>
          </w:tcPr>
          <w:p w14:paraId="15BF8466" w14:textId="77777777" w:rsidR="000314E0" w:rsidRPr="0020553C" w:rsidRDefault="000314E0" w:rsidP="00F85647"/>
        </w:tc>
        <w:tc>
          <w:tcPr>
            <w:tcW w:w="3071" w:type="dxa"/>
            <w:vAlign w:val="center"/>
          </w:tcPr>
          <w:p w14:paraId="6F4703B6" w14:textId="77777777" w:rsidR="000314E0" w:rsidRPr="0020553C" w:rsidRDefault="000314E0" w:rsidP="00F85647"/>
        </w:tc>
      </w:tr>
      <w:tr w:rsidR="000314E0" w:rsidRPr="0020553C" w14:paraId="3C36A51F" w14:textId="77777777" w:rsidTr="0055603D">
        <w:trPr>
          <w:trHeight w:val="1077"/>
        </w:trPr>
        <w:tc>
          <w:tcPr>
            <w:tcW w:w="1942" w:type="dxa"/>
            <w:vAlign w:val="center"/>
          </w:tcPr>
          <w:p w14:paraId="77FDB3D0" w14:textId="77777777" w:rsidR="000314E0" w:rsidRPr="0020553C" w:rsidRDefault="000314E0" w:rsidP="00F85647"/>
        </w:tc>
        <w:tc>
          <w:tcPr>
            <w:tcW w:w="2663" w:type="dxa"/>
            <w:vAlign w:val="center"/>
          </w:tcPr>
          <w:p w14:paraId="5AE821E8" w14:textId="77777777" w:rsidR="000314E0" w:rsidRPr="0020553C" w:rsidRDefault="000314E0" w:rsidP="00F85647"/>
        </w:tc>
        <w:tc>
          <w:tcPr>
            <w:tcW w:w="2524" w:type="dxa"/>
            <w:vAlign w:val="center"/>
          </w:tcPr>
          <w:p w14:paraId="16699820" w14:textId="77777777" w:rsidR="000314E0" w:rsidRPr="0020553C" w:rsidRDefault="000314E0" w:rsidP="00F85647"/>
        </w:tc>
        <w:tc>
          <w:tcPr>
            <w:tcW w:w="2670" w:type="dxa"/>
            <w:vAlign w:val="center"/>
          </w:tcPr>
          <w:p w14:paraId="6BFDCB1B" w14:textId="77777777" w:rsidR="000314E0" w:rsidRPr="0020553C" w:rsidRDefault="000314E0" w:rsidP="00F85647"/>
        </w:tc>
        <w:tc>
          <w:tcPr>
            <w:tcW w:w="2523" w:type="dxa"/>
            <w:vAlign w:val="center"/>
          </w:tcPr>
          <w:p w14:paraId="0265AF97" w14:textId="77777777" w:rsidR="000314E0" w:rsidRPr="0020553C" w:rsidRDefault="000314E0" w:rsidP="00F85647"/>
        </w:tc>
        <w:tc>
          <w:tcPr>
            <w:tcW w:w="3071" w:type="dxa"/>
            <w:vAlign w:val="center"/>
          </w:tcPr>
          <w:p w14:paraId="120DF32C" w14:textId="77777777" w:rsidR="000314E0" w:rsidRPr="0020553C" w:rsidRDefault="000314E0" w:rsidP="00F85647"/>
        </w:tc>
      </w:tr>
      <w:tr w:rsidR="000314E0" w:rsidRPr="0020553C" w14:paraId="5EBE3C5B" w14:textId="77777777" w:rsidTr="0055603D">
        <w:trPr>
          <w:trHeight w:val="1077"/>
        </w:trPr>
        <w:tc>
          <w:tcPr>
            <w:tcW w:w="1942" w:type="dxa"/>
          </w:tcPr>
          <w:p w14:paraId="17696158" w14:textId="77777777" w:rsidR="000314E0" w:rsidRPr="0020553C" w:rsidRDefault="000314E0" w:rsidP="00F85647"/>
        </w:tc>
        <w:tc>
          <w:tcPr>
            <w:tcW w:w="2663" w:type="dxa"/>
          </w:tcPr>
          <w:p w14:paraId="40C82098" w14:textId="77777777" w:rsidR="000314E0" w:rsidRPr="0020553C" w:rsidRDefault="000314E0" w:rsidP="00F85647"/>
        </w:tc>
        <w:tc>
          <w:tcPr>
            <w:tcW w:w="2524" w:type="dxa"/>
          </w:tcPr>
          <w:p w14:paraId="589746D3" w14:textId="77777777" w:rsidR="000314E0" w:rsidRPr="0020553C" w:rsidRDefault="000314E0" w:rsidP="00F85647"/>
        </w:tc>
        <w:tc>
          <w:tcPr>
            <w:tcW w:w="2670" w:type="dxa"/>
          </w:tcPr>
          <w:p w14:paraId="3E85042A" w14:textId="77777777" w:rsidR="000314E0" w:rsidRPr="0020553C" w:rsidRDefault="000314E0" w:rsidP="00F85647"/>
        </w:tc>
        <w:tc>
          <w:tcPr>
            <w:tcW w:w="2523" w:type="dxa"/>
          </w:tcPr>
          <w:p w14:paraId="0FFD8E3C" w14:textId="77777777" w:rsidR="000314E0" w:rsidRPr="0020553C" w:rsidRDefault="000314E0" w:rsidP="00F85647"/>
        </w:tc>
        <w:tc>
          <w:tcPr>
            <w:tcW w:w="3071" w:type="dxa"/>
          </w:tcPr>
          <w:p w14:paraId="0D465882" w14:textId="77777777" w:rsidR="000314E0" w:rsidRPr="0020553C" w:rsidRDefault="000314E0" w:rsidP="00F85647"/>
        </w:tc>
      </w:tr>
      <w:tr w:rsidR="000314E0" w:rsidRPr="0020553C" w14:paraId="3B796D3A" w14:textId="77777777" w:rsidTr="0055603D">
        <w:trPr>
          <w:trHeight w:val="1077"/>
        </w:trPr>
        <w:tc>
          <w:tcPr>
            <w:tcW w:w="1942" w:type="dxa"/>
          </w:tcPr>
          <w:p w14:paraId="431E53B0" w14:textId="77777777" w:rsidR="000314E0" w:rsidRPr="0020553C" w:rsidRDefault="000314E0" w:rsidP="00F85647"/>
        </w:tc>
        <w:tc>
          <w:tcPr>
            <w:tcW w:w="2663" w:type="dxa"/>
          </w:tcPr>
          <w:p w14:paraId="7D7D5E9A" w14:textId="77777777" w:rsidR="000314E0" w:rsidRPr="0020553C" w:rsidRDefault="000314E0" w:rsidP="00F85647"/>
        </w:tc>
        <w:tc>
          <w:tcPr>
            <w:tcW w:w="2524" w:type="dxa"/>
          </w:tcPr>
          <w:p w14:paraId="4DA327B7" w14:textId="77777777" w:rsidR="000314E0" w:rsidRPr="0020553C" w:rsidRDefault="000314E0" w:rsidP="00F85647"/>
        </w:tc>
        <w:tc>
          <w:tcPr>
            <w:tcW w:w="2670" w:type="dxa"/>
          </w:tcPr>
          <w:p w14:paraId="0737755F" w14:textId="77777777" w:rsidR="000314E0" w:rsidRPr="0020553C" w:rsidRDefault="000314E0" w:rsidP="00F85647"/>
        </w:tc>
        <w:tc>
          <w:tcPr>
            <w:tcW w:w="2523" w:type="dxa"/>
          </w:tcPr>
          <w:p w14:paraId="759E6179" w14:textId="77777777" w:rsidR="000314E0" w:rsidRPr="0020553C" w:rsidRDefault="000314E0" w:rsidP="00F85647"/>
        </w:tc>
        <w:tc>
          <w:tcPr>
            <w:tcW w:w="3071" w:type="dxa"/>
          </w:tcPr>
          <w:p w14:paraId="580E665A" w14:textId="77777777" w:rsidR="000314E0" w:rsidRPr="0020553C" w:rsidRDefault="000314E0" w:rsidP="00F85647"/>
        </w:tc>
      </w:tr>
      <w:tr w:rsidR="000314E0" w:rsidRPr="0020553C" w14:paraId="69860ECC" w14:textId="77777777" w:rsidTr="0055603D">
        <w:trPr>
          <w:trHeight w:val="1077"/>
        </w:trPr>
        <w:tc>
          <w:tcPr>
            <w:tcW w:w="1942" w:type="dxa"/>
          </w:tcPr>
          <w:p w14:paraId="3C601E71" w14:textId="77777777" w:rsidR="000314E0" w:rsidRPr="0020553C" w:rsidRDefault="000314E0" w:rsidP="00F85647"/>
        </w:tc>
        <w:tc>
          <w:tcPr>
            <w:tcW w:w="2663" w:type="dxa"/>
          </w:tcPr>
          <w:p w14:paraId="4E7C9CC2" w14:textId="77777777" w:rsidR="000314E0" w:rsidRPr="0020553C" w:rsidRDefault="000314E0" w:rsidP="00F85647"/>
        </w:tc>
        <w:tc>
          <w:tcPr>
            <w:tcW w:w="2524" w:type="dxa"/>
          </w:tcPr>
          <w:p w14:paraId="1D9691CD" w14:textId="77777777" w:rsidR="000314E0" w:rsidRPr="0020553C" w:rsidRDefault="000314E0" w:rsidP="00F85647"/>
        </w:tc>
        <w:tc>
          <w:tcPr>
            <w:tcW w:w="2670" w:type="dxa"/>
          </w:tcPr>
          <w:p w14:paraId="3464185A" w14:textId="77777777" w:rsidR="000314E0" w:rsidRPr="0020553C" w:rsidRDefault="000314E0" w:rsidP="00F85647"/>
        </w:tc>
        <w:tc>
          <w:tcPr>
            <w:tcW w:w="2523" w:type="dxa"/>
          </w:tcPr>
          <w:p w14:paraId="7F06F4FB" w14:textId="77777777" w:rsidR="000314E0" w:rsidRPr="0020553C" w:rsidRDefault="000314E0" w:rsidP="00F85647"/>
        </w:tc>
        <w:tc>
          <w:tcPr>
            <w:tcW w:w="3071" w:type="dxa"/>
          </w:tcPr>
          <w:p w14:paraId="48F13B8B" w14:textId="77777777" w:rsidR="000314E0" w:rsidRPr="0020553C" w:rsidRDefault="000314E0" w:rsidP="00F85647"/>
        </w:tc>
      </w:tr>
    </w:tbl>
    <w:p w14:paraId="56F29701" w14:textId="77777777" w:rsidR="0004351D" w:rsidRDefault="0004351D"/>
    <w:sectPr w:rsidR="0004351D" w:rsidSect="00DF4D2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66F9" w14:textId="77777777" w:rsidR="004F5FD2" w:rsidRDefault="004F5FD2" w:rsidP="0055603D">
      <w:r>
        <w:separator/>
      </w:r>
    </w:p>
  </w:endnote>
  <w:endnote w:type="continuationSeparator" w:id="0">
    <w:p w14:paraId="1E5BF4DB" w14:textId="77777777" w:rsidR="004F5FD2" w:rsidRDefault="004F5FD2" w:rsidP="0055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C67C9" w14:textId="77777777" w:rsidR="004F5FD2" w:rsidRDefault="004F5FD2" w:rsidP="0055603D">
      <w:r>
        <w:separator/>
      </w:r>
    </w:p>
  </w:footnote>
  <w:footnote w:type="continuationSeparator" w:id="0">
    <w:p w14:paraId="0A3AB114" w14:textId="77777777" w:rsidR="004F5FD2" w:rsidRDefault="004F5FD2" w:rsidP="0055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1BE3" w14:textId="77777777" w:rsidR="0055603D" w:rsidRDefault="0055603D">
    <w:pPr>
      <w:pStyle w:val="Koptekst"/>
    </w:pPr>
    <w:r>
      <w:rPr>
        <w:noProof/>
        <w:color w:val="C00000"/>
        <w:sz w:val="56"/>
        <w:szCs w:val="56"/>
      </w:rPr>
      <w:drawing>
        <wp:anchor distT="0" distB="0" distL="114300" distR="114300" simplePos="0" relativeHeight="251659264" behindDoc="1" locked="0" layoutInCell="1" allowOverlap="1" wp14:anchorId="3DD24087" wp14:editId="46023E7A">
          <wp:simplePos x="0" y="0"/>
          <wp:positionH relativeFrom="margin">
            <wp:align>right</wp:align>
          </wp:positionH>
          <wp:positionV relativeFrom="paragraph">
            <wp:posOffset>-287020</wp:posOffset>
          </wp:positionV>
          <wp:extent cx="1165941" cy="3637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Net-logo-FC.GIF"/>
                  <pic:cNvPicPr/>
                </pic:nvPicPr>
                <pic:blipFill>
                  <a:blip r:embed="rId1">
                    <a:extLst>
                      <a:ext uri="{28A0092B-C50C-407E-A947-70E740481C1C}">
                        <a14:useLocalDpi xmlns:a14="http://schemas.microsoft.com/office/drawing/2010/main" val="0"/>
                      </a:ext>
                    </a:extLst>
                  </a:blip>
                  <a:stretch>
                    <a:fillRect/>
                  </a:stretch>
                </pic:blipFill>
                <pic:spPr>
                  <a:xfrm>
                    <a:off x="0" y="0"/>
                    <a:ext cx="1165941" cy="363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649A35D1"/>
    <w:multiLevelType w:val="hybridMultilevel"/>
    <w:tmpl w:val="C8E81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9B"/>
    <w:rsid w:val="00001D7C"/>
    <w:rsid w:val="000314E0"/>
    <w:rsid w:val="0004351D"/>
    <w:rsid w:val="00096276"/>
    <w:rsid w:val="00112722"/>
    <w:rsid w:val="00141310"/>
    <w:rsid w:val="0020553C"/>
    <w:rsid w:val="002C50E3"/>
    <w:rsid w:val="00351AD2"/>
    <w:rsid w:val="00367154"/>
    <w:rsid w:val="00371DCE"/>
    <w:rsid w:val="003E3018"/>
    <w:rsid w:val="00427EBD"/>
    <w:rsid w:val="004F5FD2"/>
    <w:rsid w:val="0055603D"/>
    <w:rsid w:val="005D4397"/>
    <w:rsid w:val="006D07FB"/>
    <w:rsid w:val="007361E7"/>
    <w:rsid w:val="007D25AA"/>
    <w:rsid w:val="007E0162"/>
    <w:rsid w:val="00820ABF"/>
    <w:rsid w:val="00935122"/>
    <w:rsid w:val="009D114F"/>
    <w:rsid w:val="00A05F6A"/>
    <w:rsid w:val="00A516C2"/>
    <w:rsid w:val="00A95020"/>
    <w:rsid w:val="00BE5E4F"/>
    <w:rsid w:val="00C776A2"/>
    <w:rsid w:val="00D85A95"/>
    <w:rsid w:val="00DF4D2F"/>
    <w:rsid w:val="00E71481"/>
    <w:rsid w:val="00ED2A9B"/>
    <w:rsid w:val="00F4087C"/>
    <w:rsid w:val="00FB4CBA"/>
    <w:rsid w:val="00FC26CC"/>
    <w:rsid w:val="00FF2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5F02"/>
  <w15:docId w15:val="{4A4C3238-22C8-4B3E-AA33-B736B173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114F"/>
    <w:rPr>
      <w:sz w:val="22"/>
    </w:rPr>
  </w:style>
  <w:style w:type="paragraph" w:styleId="Kop1">
    <w:name w:val="heading 1"/>
    <w:basedOn w:val="Standaard"/>
    <w:next w:val="Standaard"/>
    <w:link w:val="Kop1Char"/>
    <w:uiPriority w:val="9"/>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rPr>
      <w:sz w:val="24"/>
    </w:rPr>
  </w:style>
  <w:style w:type="paragraph" w:styleId="Kop4">
    <w:name w:val="heading 4"/>
    <w:basedOn w:val="Standaard"/>
    <w:next w:val="Standaard"/>
    <w:link w:val="Kop4Char"/>
    <w:qFormat/>
    <w:rsid w:val="009D114F"/>
    <w:pPr>
      <w:keepNext/>
      <w:numPr>
        <w:ilvl w:val="3"/>
        <w:numId w:val="9"/>
      </w:numPr>
      <w:spacing w:before="240" w:after="60"/>
      <w:outlineLvl w:val="3"/>
    </w:pPr>
    <w:rPr>
      <w:sz w:val="24"/>
    </w:r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table" w:styleId="Tabelraster">
    <w:name w:val="Table Grid"/>
    <w:basedOn w:val="Standaardtabel"/>
    <w:uiPriority w:val="59"/>
    <w:rsid w:val="00ED2A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427EBD"/>
    <w:tblPr>
      <w:tblStyleRowBandSize w:val="1"/>
      <w:tblStyleColBandSize w:val="1"/>
      <w:tblBorders>
        <w:top w:val="single" w:sz="8" w:space="0" w:color="BE3100" w:themeColor="accent3"/>
        <w:left w:val="single" w:sz="8" w:space="0" w:color="BE3100" w:themeColor="accent3"/>
        <w:bottom w:val="single" w:sz="8" w:space="0" w:color="BE3100" w:themeColor="accent3"/>
        <w:right w:val="single" w:sz="8" w:space="0" w:color="BE3100" w:themeColor="accent3"/>
      </w:tblBorders>
    </w:tblPr>
    <w:tblStylePr w:type="firstRow">
      <w:pPr>
        <w:spacing w:before="0" w:after="0" w:line="240" w:lineRule="auto"/>
      </w:pPr>
      <w:rPr>
        <w:b/>
        <w:bCs/>
        <w:color w:val="FFFFFF" w:themeColor="background1"/>
      </w:rPr>
      <w:tblPr/>
      <w:tcPr>
        <w:shd w:val="clear" w:color="auto" w:fill="BE3100" w:themeFill="accent3"/>
      </w:tcPr>
    </w:tblStylePr>
    <w:tblStylePr w:type="lastRow">
      <w:pPr>
        <w:spacing w:before="0" w:after="0" w:line="240" w:lineRule="auto"/>
      </w:pPr>
      <w:rPr>
        <w:b/>
        <w:bCs/>
      </w:rPr>
      <w:tblPr/>
      <w:tcPr>
        <w:tcBorders>
          <w:top w:val="double" w:sz="6" w:space="0" w:color="BE3100" w:themeColor="accent3"/>
          <w:left w:val="single" w:sz="8" w:space="0" w:color="BE3100" w:themeColor="accent3"/>
          <w:bottom w:val="single" w:sz="8" w:space="0" w:color="BE3100" w:themeColor="accent3"/>
          <w:right w:val="single" w:sz="8" w:space="0" w:color="BE3100" w:themeColor="accent3"/>
        </w:tcBorders>
      </w:tcPr>
    </w:tblStylePr>
    <w:tblStylePr w:type="firstCol">
      <w:rPr>
        <w:b/>
        <w:bCs/>
      </w:rPr>
    </w:tblStylePr>
    <w:tblStylePr w:type="lastCol">
      <w:rPr>
        <w:b/>
        <w:bCs/>
      </w:rPr>
    </w:tblStylePr>
    <w:tblStylePr w:type="band1Vert">
      <w:tblPr/>
      <w:tcPr>
        <w:tcBorders>
          <w:top w:val="single" w:sz="8" w:space="0" w:color="BE3100" w:themeColor="accent3"/>
          <w:left w:val="single" w:sz="8" w:space="0" w:color="BE3100" w:themeColor="accent3"/>
          <w:bottom w:val="single" w:sz="8" w:space="0" w:color="BE3100" w:themeColor="accent3"/>
          <w:right w:val="single" w:sz="8" w:space="0" w:color="BE3100" w:themeColor="accent3"/>
        </w:tcBorders>
      </w:tcPr>
    </w:tblStylePr>
    <w:tblStylePr w:type="band1Horz">
      <w:tblPr/>
      <w:tcPr>
        <w:tcBorders>
          <w:top w:val="single" w:sz="8" w:space="0" w:color="BE3100" w:themeColor="accent3"/>
          <w:left w:val="single" w:sz="8" w:space="0" w:color="BE3100" w:themeColor="accent3"/>
          <w:bottom w:val="single" w:sz="8" w:space="0" w:color="BE3100" w:themeColor="accent3"/>
          <w:right w:val="single" w:sz="8" w:space="0" w:color="BE3100" w:themeColor="accent3"/>
        </w:tcBorders>
      </w:tcPr>
    </w:tblStylePr>
  </w:style>
  <w:style w:type="paragraph" w:styleId="Ballontekst">
    <w:name w:val="Balloon Text"/>
    <w:basedOn w:val="Standaard"/>
    <w:link w:val="BallontekstChar"/>
    <w:uiPriority w:val="99"/>
    <w:semiHidden/>
    <w:unhideWhenUsed/>
    <w:rsid w:val="0055603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603D"/>
    <w:rPr>
      <w:rFonts w:ascii="Segoe UI" w:hAnsi="Segoe UI" w:cs="Segoe UI"/>
      <w:sz w:val="18"/>
      <w:szCs w:val="18"/>
    </w:rPr>
  </w:style>
  <w:style w:type="paragraph" w:styleId="Koptekst">
    <w:name w:val="header"/>
    <w:basedOn w:val="Standaard"/>
    <w:link w:val="KoptekstChar"/>
    <w:uiPriority w:val="99"/>
    <w:unhideWhenUsed/>
    <w:rsid w:val="0055603D"/>
    <w:pPr>
      <w:tabs>
        <w:tab w:val="center" w:pos="4536"/>
        <w:tab w:val="right" w:pos="9072"/>
      </w:tabs>
    </w:pPr>
  </w:style>
  <w:style w:type="character" w:customStyle="1" w:styleId="KoptekstChar">
    <w:name w:val="Koptekst Char"/>
    <w:basedOn w:val="Standaardalinea-lettertype"/>
    <w:link w:val="Koptekst"/>
    <w:uiPriority w:val="99"/>
    <w:rsid w:val="0055603D"/>
    <w:rPr>
      <w:sz w:val="22"/>
    </w:rPr>
  </w:style>
  <w:style w:type="paragraph" w:styleId="Voettekst">
    <w:name w:val="footer"/>
    <w:basedOn w:val="Standaard"/>
    <w:link w:val="VoettekstChar"/>
    <w:uiPriority w:val="99"/>
    <w:unhideWhenUsed/>
    <w:rsid w:val="0055603D"/>
    <w:pPr>
      <w:tabs>
        <w:tab w:val="center" w:pos="4536"/>
        <w:tab w:val="right" w:pos="9072"/>
      </w:tabs>
    </w:pPr>
  </w:style>
  <w:style w:type="character" w:customStyle="1" w:styleId="VoettekstChar">
    <w:name w:val="Voettekst Char"/>
    <w:basedOn w:val="Standaardalinea-lettertype"/>
    <w:link w:val="Voettekst"/>
    <w:uiPriority w:val="99"/>
    <w:rsid w:val="005560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z114204</dc:creator>
  <cp:lastModifiedBy>Kaal, Stef</cp:lastModifiedBy>
  <cp:revision>2</cp:revision>
  <dcterms:created xsi:type="dcterms:W3CDTF">2020-04-09T13:43:00Z</dcterms:created>
  <dcterms:modified xsi:type="dcterms:W3CDTF">2020-04-09T13:43:00Z</dcterms:modified>
</cp:coreProperties>
</file>